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1A6F29" w:rsidRPr="007B0F1D">
        <w:rPr>
          <w:rFonts w:ascii="Verdana" w:hAnsi="Verdana"/>
          <w:b/>
          <w:sz w:val="18"/>
          <w:szCs w:val="18"/>
        </w:rPr>
        <w:t>„</w:t>
      </w:r>
      <w:r w:rsidR="001A6F29" w:rsidRPr="00DF0BB5">
        <w:rPr>
          <w:rFonts w:ascii="Verdana" w:hAnsi="Verdana"/>
          <w:b/>
          <w:sz w:val="18"/>
          <w:szCs w:val="18"/>
        </w:rPr>
        <w:t xml:space="preserve">Údržba a opravy objektů SPS OŘ Olomouc_SPS 1 – </w:t>
      </w:r>
      <w:r w:rsidR="00FF2089" w:rsidRPr="00FF2089">
        <w:rPr>
          <w:rFonts w:ascii="Verdana" w:hAnsi="Verdana"/>
          <w:b/>
          <w:sz w:val="18"/>
          <w:szCs w:val="18"/>
        </w:rPr>
        <w:t>oblast Šumpersko</w:t>
      </w:r>
      <w:bookmarkStart w:id="0" w:name="_GoBack"/>
      <w:bookmarkEnd w:id="0"/>
      <w:r w:rsidR="001A6F29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FF2089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FF2089" w:rsidRPr="00FF2089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F29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  <w:rsid w:val="00FF2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3508D870-7DE2-4EFA-8A38-4BD6EEB8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F7C83E-38D8-4F39-BA35-B62502FCD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762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15</cp:revision>
  <cp:lastPrinted>2016-08-01T07:54:00Z</cp:lastPrinted>
  <dcterms:created xsi:type="dcterms:W3CDTF">2018-11-26T13:17:00Z</dcterms:created>
  <dcterms:modified xsi:type="dcterms:W3CDTF">2021-01-05T06:34:00Z</dcterms:modified>
</cp:coreProperties>
</file>